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97F" w14:textId="77777777" w:rsidR="000E2936" w:rsidRDefault="000E2936" w:rsidP="0014336F">
      <w:pPr>
        <w:jc w:val="center"/>
        <w:rPr>
          <w:sz w:val="28"/>
          <w:szCs w:val="28"/>
        </w:rPr>
      </w:pPr>
    </w:p>
    <w:p w14:paraId="18292AE8" w14:textId="575C730E" w:rsidR="00D0661E" w:rsidRPr="000E2936" w:rsidRDefault="000E2936" w:rsidP="0014336F">
      <w:pPr>
        <w:jc w:val="center"/>
        <w:rPr>
          <w:b/>
          <w:bCs/>
          <w:sz w:val="32"/>
          <w:szCs w:val="32"/>
        </w:rPr>
      </w:pPr>
      <w:r w:rsidRPr="000E2936">
        <w:rPr>
          <w:b/>
          <w:bCs/>
          <w:sz w:val="32"/>
          <w:szCs w:val="32"/>
        </w:rPr>
        <w:t xml:space="preserve">Bro. </w:t>
      </w:r>
      <w:r w:rsidR="0014336F" w:rsidRPr="000E2936">
        <w:rPr>
          <w:b/>
          <w:bCs/>
          <w:sz w:val="32"/>
          <w:szCs w:val="32"/>
        </w:rPr>
        <w:t>Kelvin C. Turner</w:t>
      </w:r>
    </w:p>
    <w:p w14:paraId="070C1EEE" w14:textId="72C7359D" w:rsidR="0014336F" w:rsidRPr="000E2936" w:rsidRDefault="000E2936" w:rsidP="000E2936">
      <w:pPr>
        <w:jc w:val="center"/>
        <w:rPr>
          <w:b/>
          <w:bCs/>
          <w:sz w:val="32"/>
          <w:szCs w:val="32"/>
        </w:rPr>
      </w:pPr>
      <w:r w:rsidRPr="000E2936">
        <w:rPr>
          <w:b/>
          <w:bCs/>
          <w:sz w:val="32"/>
          <w:szCs w:val="32"/>
        </w:rPr>
        <w:t>8 – ZMN – SPR17</w:t>
      </w:r>
    </w:p>
    <w:p w14:paraId="513326A8" w14:textId="325EDCE4" w:rsidR="0014336F" w:rsidRDefault="0014336F" w:rsidP="0014336F">
      <w:pPr>
        <w:jc w:val="center"/>
      </w:pPr>
    </w:p>
    <w:p w14:paraId="49B8E0E9" w14:textId="77777777" w:rsidR="000E2936" w:rsidRPr="000E2936" w:rsidRDefault="0014336F" w:rsidP="0014336F">
      <w:pPr>
        <w:rPr>
          <w:sz w:val="24"/>
          <w:szCs w:val="24"/>
        </w:rPr>
      </w:pPr>
      <w:r w:rsidRPr="000E2936">
        <w:rPr>
          <w:b/>
          <w:bCs/>
          <w:sz w:val="24"/>
          <w:szCs w:val="24"/>
        </w:rPr>
        <w:t>Objective:</w:t>
      </w:r>
      <w:r w:rsidRPr="000E2936">
        <w:rPr>
          <w:sz w:val="24"/>
          <w:szCs w:val="24"/>
        </w:rPr>
        <w:t xml:space="preserve"> </w:t>
      </w:r>
    </w:p>
    <w:p w14:paraId="7C4CD2D8" w14:textId="41F75D08" w:rsidR="0014336F" w:rsidRPr="000E2936" w:rsidRDefault="0014336F" w:rsidP="0014336F">
      <w:pPr>
        <w:rPr>
          <w:sz w:val="24"/>
          <w:szCs w:val="24"/>
        </w:rPr>
      </w:pPr>
      <w:r w:rsidRPr="000E2936">
        <w:rPr>
          <w:sz w:val="24"/>
          <w:szCs w:val="24"/>
        </w:rPr>
        <w:t>To serve learn, serve and carry on the tradition of Omega Psi Phi Fraternity, Inc. to the best of my ability</w:t>
      </w:r>
    </w:p>
    <w:p w14:paraId="4728245C" w14:textId="7DA71FC8" w:rsidR="0014336F" w:rsidRPr="000E2936" w:rsidRDefault="0014336F" w:rsidP="0014336F">
      <w:pPr>
        <w:rPr>
          <w:sz w:val="24"/>
          <w:szCs w:val="24"/>
        </w:rPr>
      </w:pPr>
    </w:p>
    <w:p w14:paraId="02E59901" w14:textId="5306ABBD" w:rsidR="000E2936" w:rsidRPr="000E2936" w:rsidRDefault="000E2936" w:rsidP="0014336F">
      <w:pPr>
        <w:rPr>
          <w:b/>
          <w:bCs/>
          <w:sz w:val="24"/>
          <w:szCs w:val="24"/>
        </w:rPr>
      </w:pPr>
      <w:r w:rsidRPr="000E2936">
        <w:rPr>
          <w:b/>
          <w:bCs/>
          <w:sz w:val="24"/>
          <w:szCs w:val="24"/>
        </w:rPr>
        <w:t>Work History</w:t>
      </w:r>
    </w:p>
    <w:p w14:paraId="608803C6" w14:textId="0F7B2921" w:rsidR="0014336F" w:rsidRPr="000E2936" w:rsidRDefault="0014336F" w:rsidP="0014336F">
      <w:pPr>
        <w:rPr>
          <w:b/>
          <w:bCs/>
          <w:sz w:val="24"/>
          <w:szCs w:val="24"/>
        </w:rPr>
      </w:pPr>
      <w:r w:rsidRPr="000E2936">
        <w:rPr>
          <w:b/>
          <w:bCs/>
          <w:sz w:val="24"/>
          <w:szCs w:val="24"/>
        </w:rPr>
        <w:t xml:space="preserve">February 2022 – Present: </w:t>
      </w:r>
    </w:p>
    <w:p w14:paraId="79AB86B5" w14:textId="6FE0424B" w:rsidR="0014336F" w:rsidRPr="000E2936" w:rsidRDefault="0014336F" w:rsidP="0014336F">
      <w:pPr>
        <w:ind w:firstLine="720"/>
        <w:rPr>
          <w:sz w:val="24"/>
          <w:szCs w:val="24"/>
        </w:rPr>
      </w:pPr>
      <w:r w:rsidRPr="000E2936">
        <w:rPr>
          <w:sz w:val="24"/>
          <w:szCs w:val="24"/>
        </w:rPr>
        <w:t>Chief Executive Officer, Southern Cresent Ques Friendship Foundation</w:t>
      </w:r>
    </w:p>
    <w:p w14:paraId="095C1B94" w14:textId="2E0640DF" w:rsidR="00676589" w:rsidRPr="000E2936" w:rsidRDefault="00676589" w:rsidP="000E2936">
      <w:pPr>
        <w:ind w:left="1440"/>
        <w:rPr>
          <w:sz w:val="24"/>
          <w:szCs w:val="24"/>
        </w:rPr>
      </w:pPr>
      <w:r w:rsidRPr="000E2936">
        <w:rPr>
          <w:sz w:val="24"/>
          <w:szCs w:val="24"/>
        </w:rPr>
        <w:t xml:space="preserve">Executing the business of the non-profit entity of Zeta Mu Nu Chapter. With the aid of the Foundation Board, developing </w:t>
      </w:r>
      <w:proofErr w:type="gramStart"/>
      <w:r w:rsidR="000E2936" w:rsidRPr="000E2936">
        <w:rPr>
          <w:sz w:val="24"/>
          <w:szCs w:val="24"/>
        </w:rPr>
        <w:t>future</w:t>
      </w:r>
      <w:r w:rsidRPr="000E2936">
        <w:rPr>
          <w:sz w:val="24"/>
          <w:szCs w:val="24"/>
        </w:rPr>
        <w:t xml:space="preserve"> </w:t>
      </w:r>
      <w:r w:rsidR="000E2936">
        <w:rPr>
          <w:sz w:val="24"/>
          <w:szCs w:val="24"/>
        </w:rPr>
        <w:t>plans</w:t>
      </w:r>
      <w:proofErr w:type="gramEnd"/>
      <w:r w:rsidR="000E2936">
        <w:rPr>
          <w:sz w:val="24"/>
          <w:szCs w:val="24"/>
        </w:rPr>
        <w:t xml:space="preserve"> </w:t>
      </w:r>
      <w:r w:rsidRPr="000E2936">
        <w:rPr>
          <w:sz w:val="24"/>
          <w:szCs w:val="24"/>
        </w:rPr>
        <w:t>for fundraising</w:t>
      </w:r>
      <w:r w:rsidR="000E2936">
        <w:rPr>
          <w:sz w:val="24"/>
          <w:szCs w:val="24"/>
        </w:rPr>
        <w:t xml:space="preserve"> events</w:t>
      </w:r>
      <w:r w:rsidRPr="000E2936">
        <w:rPr>
          <w:sz w:val="24"/>
          <w:szCs w:val="24"/>
        </w:rPr>
        <w:t>, community support</w:t>
      </w:r>
      <w:r w:rsidR="000E2936" w:rsidRPr="000E2936">
        <w:rPr>
          <w:sz w:val="24"/>
          <w:szCs w:val="24"/>
        </w:rPr>
        <w:t xml:space="preserve">, and community enhancements for those less privileged. </w:t>
      </w:r>
    </w:p>
    <w:p w14:paraId="3DC8E74E" w14:textId="77777777" w:rsidR="0014336F" w:rsidRPr="000E2936" w:rsidRDefault="0014336F" w:rsidP="0014336F">
      <w:pPr>
        <w:rPr>
          <w:b/>
          <w:bCs/>
          <w:sz w:val="24"/>
          <w:szCs w:val="24"/>
        </w:rPr>
      </w:pPr>
      <w:r w:rsidRPr="000E2936">
        <w:rPr>
          <w:b/>
          <w:bCs/>
          <w:sz w:val="24"/>
          <w:szCs w:val="24"/>
        </w:rPr>
        <w:t xml:space="preserve">October 2020 – Present: </w:t>
      </w:r>
    </w:p>
    <w:p w14:paraId="7330685C" w14:textId="10769EB7" w:rsidR="0014336F" w:rsidRPr="000E2936" w:rsidRDefault="0014336F" w:rsidP="0014336F">
      <w:pPr>
        <w:ind w:firstLine="720"/>
        <w:rPr>
          <w:sz w:val="24"/>
          <w:szCs w:val="24"/>
        </w:rPr>
      </w:pPr>
      <w:r w:rsidRPr="000E2936">
        <w:rPr>
          <w:sz w:val="24"/>
          <w:szCs w:val="24"/>
        </w:rPr>
        <w:t>Financial Auditor, Omega Psi Phi Fraternity, Inc. State of GA</w:t>
      </w:r>
    </w:p>
    <w:p w14:paraId="31B39578" w14:textId="4D3E7376" w:rsidR="00676589" w:rsidRPr="000E2936" w:rsidRDefault="00676589" w:rsidP="000E2936">
      <w:pPr>
        <w:ind w:left="1440"/>
        <w:rPr>
          <w:sz w:val="24"/>
          <w:szCs w:val="24"/>
        </w:rPr>
      </w:pPr>
      <w:r w:rsidRPr="000E2936">
        <w:rPr>
          <w:sz w:val="24"/>
          <w:szCs w:val="24"/>
        </w:rPr>
        <w:t>Perform annual audit of State Keeper of Finance and provide report to State Council</w:t>
      </w:r>
    </w:p>
    <w:p w14:paraId="4485DF3F" w14:textId="32F28377" w:rsidR="0014336F" w:rsidRPr="000E2936" w:rsidRDefault="0014336F" w:rsidP="0014336F">
      <w:pPr>
        <w:rPr>
          <w:b/>
          <w:bCs/>
          <w:sz w:val="24"/>
          <w:szCs w:val="24"/>
        </w:rPr>
      </w:pPr>
      <w:r w:rsidRPr="000E2936">
        <w:rPr>
          <w:b/>
          <w:bCs/>
          <w:sz w:val="24"/>
          <w:szCs w:val="24"/>
        </w:rPr>
        <w:t>October 2018 - Present:</w:t>
      </w:r>
    </w:p>
    <w:p w14:paraId="1CAA34FD" w14:textId="037E6FDD" w:rsidR="0014336F" w:rsidRPr="000E2936" w:rsidRDefault="0014336F" w:rsidP="0014336F">
      <w:pPr>
        <w:rPr>
          <w:sz w:val="24"/>
          <w:szCs w:val="24"/>
        </w:rPr>
      </w:pPr>
      <w:r w:rsidRPr="000E2936">
        <w:rPr>
          <w:sz w:val="24"/>
          <w:szCs w:val="24"/>
        </w:rPr>
        <w:tab/>
        <w:t>Keeper of Finance, Zeta Mu Nu Chapter of Omega Psi Phi Fraternity, Inc.</w:t>
      </w:r>
    </w:p>
    <w:p w14:paraId="24962AAF" w14:textId="69F25368" w:rsidR="00676589" w:rsidRPr="000E2936" w:rsidRDefault="00676589" w:rsidP="00676589">
      <w:pPr>
        <w:ind w:left="1440"/>
        <w:rPr>
          <w:sz w:val="24"/>
          <w:szCs w:val="24"/>
        </w:rPr>
      </w:pPr>
      <w:r w:rsidRPr="000E2936">
        <w:rPr>
          <w:sz w:val="24"/>
          <w:szCs w:val="24"/>
        </w:rPr>
        <w:t xml:space="preserve">Managing the funds of the Chapter, collecting money, and disbursing chapter fund. Also provide monthly up on financial status of Chapter </w:t>
      </w:r>
    </w:p>
    <w:p w14:paraId="55ECF161" w14:textId="04202ED8" w:rsidR="0014336F" w:rsidRPr="000E2936" w:rsidRDefault="0014336F" w:rsidP="0014336F">
      <w:pPr>
        <w:rPr>
          <w:b/>
          <w:bCs/>
          <w:sz w:val="24"/>
          <w:szCs w:val="24"/>
        </w:rPr>
      </w:pPr>
      <w:r w:rsidRPr="000E2936">
        <w:rPr>
          <w:b/>
          <w:bCs/>
          <w:sz w:val="24"/>
          <w:szCs w:val="24"/>
        </w:rPr>
        <w:t>January 1991 – Present:</w:t>
      </w:r>
    </w:p>
    <w:p w14:paraId="61B1D4AE" w14:textId="042674A8" w:rsidR="0014336F" w:rsidRPr="000E2936" w:rsidRDefault="0014336F" w:rsidP="0014336F">
      <w:pPr>
        <w:rPr>
          <w:sz w:val="24"/>
          <w:szCs w:val="24"/>
        </w:rPr>
      </w:pPr>
      <w:r w:rsidRPr="000E2936">
        <w:rPr>
          <w:sz w:val="24"/>
          <w:szCs w:val="24"/>
        </w:rPr>
        <w:tab/>
        <w:t>Sr. Project Manager, Colonial Pipeline Company</w:t>
      </w:r>
    </w:p>
    <w:p w14:paraId="52560CAC" w14:textId="6F23E72E" w:rsidR="00676589" w:rsidRPr="000E2936" w:rsidRDefault="00676589" w:rsidP="00676589">
      <w:pPr>
        <w:ind w:left="1440"/>
        <w:rPr>
          <w:sz w:val="24"/>
          <w:szCs w:val="24"/>
        </w:rPr>
      </w:pPr>
      <w:r w:rsidRPr="000E2936">
        <w:rPr>
          <w:sz w:val="24"/>
          <w:szCs w:val="24"/>
        </w:rPr>
        <w:t>Managing four direct report and up to 50 indirect reports. Managing maintenance projects from cradle to grave. Securing funding and personnel resource for project.</w:t>
      </w:r>
    </w:p>
    <w:p w14:paraId="5220F914" w14:textId="77777777" w:rsidR="000E2936" w:rsidRDefault="000E2936" w:rsidP="0014336F">
      <w:pPr>
        <w:rPr>
          <w:sz w:val="24"/>
          <w:szCs w:val="24"/>
        </w:rPr>
      </w:pPr>
    </w:p>
    <w:p w14:paraId="6622C392" w14:textId="77777777" w:rsidR="000E2936" w:rsidRDefault="000E2936" w:rsidP="0014336F">
      <w:pPr>
        <w:rPr>
          <w:sz w:val="24"/>
          <w:szCs w:val="24"/>
        </w:rPr>
      </w:pPr>
    </w:p>
    <w:p w14:paraId="7AEB9EFD" w14:textId="56005752" w:rsidR="0014336F" w:rsidRPr="000E2936" w:rsidRDefault="0014336F" w:rsidP="0014336F">
      <w:pPr>
        <w:rPr>
          <w:b/>
          <w:bCs/>
          <w:sz w:val="24"/>
          <w:szCs w:val="24"/>
        </w:rPr>
      </w:pPr>
      <w:r w:rsidRPr="000E2936">
        <w:rPr>
          <w:b/>
          <w:bCs/>
          <w:sz w:val="24"/>
          <w:szCs w:val="24"/>
        </w:rPr>
        <w:lastRenderedPageBreak/>
        <w:t>April 1986 – April 2019:</w:t>
      </w:r>
    </w:p>
    <w:p w14:paraId="1F7C250D" w14:textId="5EB5AFA0" w:rsidR="0014336F" w:rsidRPr="000E2936" w:rsidRDefault="0014336F" w:rsidP="000E2936">
      <w:pPr>
        <w:ind w:left="720"/>
        <w:rPr>
          <w:sz w:val="24"/>
          <w:szCs w:val="24"/>
        </w:rPr>
      </w:pPr>
      <w:r w:rsidRPr="000E2936">
        <w:rPr>
          <w:sz w:val="24"/>
          <w:szCs w:val="24"/>
        </w:rPr>
        <w:t>Flight Superintendent / Fire Chief, Chief Master Sergeant United States Air Force Reserve</w:t>
      </w:r>
    </w:p>
    <w:p w14:paraId="3BF26C93" w14:textId="4D35D825" w:rsidR="0014336F" w:rsidRPr="000E2936" w:rsidRDefault="00676589" w:rsidP="00676589">
      <w:pPr>
        <w:ind w:left="1440"/>
        <w:rPr>
          <w:sz w:val="24"/>
          <w:szCs w:val="24"/>
        </w:rPr>
      </w:pPr>
      <w:r w:rsidRPr="000E2936">
        <w:rPr>
          <w:sz w:val="24"/>
          <w:szCs w:val="24"/>
        </w:rPr>
        <w:t xml:space="preserve">Manage the </w:t>
      </w:r>
      <w:r w:rsidR="000E2936">
        <w:rPr>
          <w:sz w:val="24"/>
          <w:szCs w:val="24"/>
        </w:rPr>
        <w:t>section of the 315</w:t>
      </w:r>
      <w:r w:rsidR="000E2936" w:rsidRPr="000E2936">
        <w:rPr>
          <w:sz w:val="24"/>
          <w:szCs w:val="24"/>
          <w:vertAlign w:val="superscript"/>
        </w:rPr>
        <w:t>th</w:t>
      </w:r>
      <w:r w:rsidR="000E2936">
        <w:rPr>
          <w:sz w:val="24"/>
          <w:szCs w:val="24"/>
        </w:rPr>
        <w:t xml:space="preserve"> CEF that included </w:t>
      </w:r>
      <w:r w:rsidRPr="000E2936">
        <w:rPr>
          <w:sz w:val="24"/>
          <w:szCs w:val="24"/>
        </w:rPr>
        <w:t>Emergency Management</w:t>
      </w:r>
      <w:r w:rsidR="000E2936">
        <w:rPr>
          <w:sz w:val="24"/>
          <w:szCs w:val="24"/>
        </w:rPr>
        <w:t xml:space="preserve"> personnel</w:t>
      </w:r>
      <w:r w:rsidRPr="000E2936">
        <w:rPr>
          <w:sz w:val="24"/>
          <w:szCs w:val="24"/>
        </w:rPr>
        <w:t>, Explosive Ordinance</w:t>
      </w:r>
      <w:r w:rsidR="000E2936">
        <w:rPr>
          <w:sz w:val="24"/>
          <w:szCs w:val="24"/>
        </w:rPr>
        <w:t xml:space="preserve"> personnel,</w:t>
      </w:r>
      <w:r w:rsidRPr="000E2936">
        <w:rPr>
          <w:sz w:val="24"/>
          <w:szCs w:val="24"/>
        </w:rPr>
        <w:t xml:space="preserve"> and Fire Protection </w:t>
      </w:r>
      <w:r w:rsidR="000E2936">
        <w:rPr>
          <w:sz w:val="24"/>
          <w:szCs w:val="24"/>
        </w:rPr>
        <w:t>personnel</w:t>
      </w:r>
      <w:r w:rsidRPr="000E2936">
        <w:rPr>
          <w:sz w:val="24"/>
          <w:szCs w:val="24"/>
        </w:rPr>
        <w:t xml:space="preserve"> Managing budget for the Flight and ensuring personnel be trained and ready to go to war.</w:t>
      </w:r>
    </w:p>
    <w:p w14:paraId="2AEBE086" w14:textId="36113D10" w:rsidR="0014336F" w:rsidRDefault="0014336F" w:rsidP="0014336F">
      <w:r>
        <w:tab/>
      </w:r>
    </w:p>
    <w:sectPr w:rsidR="00143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36F"/>
    <w:rsid w:val="000E2936"/>
    <w:rsid w:val="0014336F"/>
    <w:rsid w:val="00676589"/>
    <w:rsid w:val="00D0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49375"/>
  <w15:chartTrackingRefBased/>
  <w15:docId w15:val="{7426F793-93D9-44BF-A2C4-FC18C5E7D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Turner</dc:creator>
  <cp:keywords/>
  <dc:description/>
  <cp:lastModifiedBy>Kelvin Turner</cp:lastModifiedBy>
  <cp:revision>1</cp:revision>
  <dcterms:created xsi:type="dcterms:W3CDTF">2022-11-04T21:35:00Z</dcterms:created>
  <dcterms:modified xsi:type="dcterms:W3CDTF">2022-11-04T22:05:00Z</dcterms:modified>
</cp:coreProperties>
</file>